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E22F5" w:rsidRDefault="005E22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9679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55"/>
        <w:gridCol w:w="7924"/>
      </w:tblGrid>
      <w:tr w:rsidR="005E22F5" w14:paraId="57049CAE" w14:textId="77777777" w:rsidTr="006240E9">
        <w:trPr>
          <w:trHeight w:val="1752"/>
        </w:trPr>
        <w:tc>
          <w:tcPr>
            <w:tcW w:w="175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0000002" w14:textId="77777777" w:rsidR="005E22F5" w:rsidRDefault="00080135">
            <w:pPr>
              <w:spacing w:after="0" w:line="240" w:lineRule="auto"/>
              <w:jc w:val="center"/>
              <w:rPr>
                <w:rFonts w:ascii="Swis721 BT" w:eastAsia="Swis721 BT" w:hAnsi="Swis721 BT" w:cs="Swis721 BT"/>
                <w:b/>
                <w:sz w:val="28"/>
                <w:szCs w:val="28"/>
              </w:rPr>
            </w:pPr>
            <w:r>
              <w:rPr>
                <w:rFonts w:ascii="Swis721 BT" w:eastAsia="Swis721 BT" w:hAnsi="Swis721 BT" w:cs="Swis721 BT"/>
                <w:b/>
                <w:sz w:val="28"/>
                <w:szCs w:val="28"/>
              </w:rPr>
              <w:t xml:space="preserve">Modello </w:t>
            </w:r>
          </w:p>
          <w:p w14:paraId="00000004" w14:textId="099B690F" w:rsidR="005E22F5" w:rsidRPr="005723C2" w:rsidRDefault="00080135" w:rsidP="005723C2">
            <w:pPr>
              <w:spacing w:after="0" w:line="240" w:lineRule="auto"/>
              <w:jc w:val="center"/>
              <w:rPr>
                <w:rFonts w:ascii="Swis721 BT" w:eastAsia="Swis721 BT" w:hAnsi="Swis721 BT" w:cs="Swis721 BT"/>
                <w:b/>
                <w:sz w:val="28"/>
                <w:szCs w:val="28"/>
              </w:rPr>
            </w:pPr>
            <w:r>
              <w:rPr>
                <w:rFonts w:ascii="Swis721 BT" w:eastAsia="Swis721 BT" w:hAnsi="Swis721 BT" w:cs="Swis721 BT"/>
                <w:b/>
                <w:sz w:val="28"/>
                <w:szCs w:val="28"/>
              </w:rPr>
              <w:t>par-2</w:t>
            </w:r>
          </w:p>
        </w:tc>
        <w:tc>
          <w:tcPr>
            <w:tcW w:w="7924" w:type="dxa"/>
            <w:tcBorders>
              <w:left w:val="single" w:sz="24" w:space="0" w:color="000000"/>
            </w:tcBorders>
            <w:shd w:val="clear" w:color="auto" w:fill="F2F2F2"/>
            <w:vAlign w:val="center"/>
          </w:tcPr>
          <w:p w14:paraId="00000005" w14:textId="77777777" w:rsidR="005E22F5" w:rsidRDefault="00080135">
            <w:pPr>
              <w:spacing w:after="0" w:line="240" w:lineRule="auto"/>
              <w:jc w:val="center"/>
              <w:rPr>
                <w:rFonts w:ascii="Swis721 BT" w:eastAsia="Swis721 BT" w:hAnsi="Swis721 BT" w:cs="Swis721 BT"/>
                <w:b/>
                <w:u w:val="single"/>
              </w:rPr>
            </w:pPr>
            <w:r>
              <w:rPr>
                <w:rFonts w:ascii="Swis721 BT" w:eastAsia="Swis721 BT" w:hAnsi="Swis721 BT" w:cs="Swis721 BT"/>
                <w:b/>
                <w:u w:val="single"/>
              </w:rPr>
              <w:t>AUTOCERTIFICAZIONE DEL PROFESSIONISTA</w:t>
            </w:r>
          </w:p>
          <w:p w14:paraId="00000006" w14:textId="77777777" w:rsidR="005E22F5" w:rsidRDefault="00080135">
            <w:pPr>
              <w:spacing w:after="0" w:line="240" w:lineRule="auto"/>
              <w:jc w:val="center"/>
              <w:rPr>
                <w:rFonts w:ascii="Swis721 BT" w:eastAsia="Swis721 BT" w:hAnsi="Swis721 BT" w:cs="Swis721 BT"/>
                <w:b/>
              </w:rPr>
            </w:pPr>
            <w:r>
              <w:rPr>
                <w:rFonts w:ascii="Swis721 BT" w:eastAsia="Swis721 BT" w:hAnsi="Swis721 BT" w:cs="Swis721 BT"/>
                <w:sz w:val="14"/>
                <w:szCs w:val="14"/>
              </w:rPr>
              <w:t>(dichiarazione sostitutiva di certificazione e di atto di notorietà resa ai sensi degli artt. 46 e 47 del D.P.R. 445/2000)</w:t>
            </w:r>
          </w:p>
          <w:p w14:paraId="00000007" w14:textId="77777777" w:rsidR="005E22F5" w:rsidRDefault="005E22F5">
            <w:pPr>
              <w:spacing w:after="0" w:line="240" w:lineRule="auto"/>
              <w:jc w:val="center"/>
              <w:rPr>
                <w:rFonts w:ascii="Swis721 BT" w:eastAsia="Swis721 BT" w:hAnsi="Swis721 BT" w:cs="Swis721 BT"/>
                <w:b/>
              </w:rPr>
            </w:pPr>
          </w:p>
          <w:p w14:paraId="666AE2BD" w14:textId="3757D084" w:rsidR="005723C2" w:rsidRDefault="005723C2" w:rsidP="0091344D">
            <w:pPr>
              <w:spacing w:after="0" w:line="240" w:lineRule="auto"/>
              <w:jc w:val="center"/>
              <w:rPr>
                <w:rFonts w:ascii="Swis721 BT" w:eastAsia="Swis721 BT" w:hAnsi="Swis721 BT" w:cs="Swis721 BT"/>
                <w:b/>
              </w:rPr>
            </w:pPr>
            <w:r w:rsidRPr="005723C2">
              <w:rPr>
                <w:rFonts w:ascii="Swis721 BT" w:eastAsia="Swis721 BT" w:hAnsi="Swis721 BT" w:cs="Swis721 BT"/>
                <w:b/>
              </w:rPr>
              <w:t>Ordinanza n. 12</w:t>
            </w:r>
            <w:r w:rsidR="00C33C59">
              <w:rPr>
                <w:rFonts w:ascii="Swis721 BT" w:eastAsia="Swis721 BT" w:hAnsi="Swis721 BT" w:cs="Swis721 BT"/>
                <w:b/>
              </w:rPr>
              <w:t>5</w:t>
            </w:r>
            <w:r w:rsidRPr="005723C2">
              <w:rPr>
                <w:rFonts w:ascii="Swis721 BT" w:eastAsia="Swis721 BT" w:hAnsi="Swis721 BT" w:cs="Swis721 BT"/>
                <w:b/>
              </w:rPr>
              <w:t xml:space="preserve"> del </w:t>
            </w:r>
            <w:r w:rsidR="00FA474D">
              <w:rPr>
                <w:rFonts w:ascii="Swis721 BT" w:eastAsia="Swis721 BT" w:hAnsi="Swis721 BT" w:cs="Swis721 BT"/>
                <w:b/>
              </w:rPr>
              <w:t xml:space="preserve">2 ottobre </w:t>
            </w:r>
            <w:r w:rsidRPr="005723C2">
              <w:rPr>
                <w:rFonts w:ascii="Swis721 BT" w:eastAsia="Swis721 BT" w:hAnsi="Swis721 BT" w:cs="Swis721 BT"/>
                <w:b/>
              </w:rPr>
              <w:t>2025</w:t>
            </w:r>
          </w:p>
          <w:p w14:paraId="00000009" w14:textId="17B3C3CA" w:rsidR="005E22F5" w:rsidRDefault="00FD5C5E" w:rsidP="00FD5C5E">
            <w:pPr>
              <w:spacing w:after="0" w:line="240" w:lineRule="auto"/>
              <w:jc w:val="both"/>
              <w:rPr>
                <w:rFonts w:ascii="Swis721 BT" w:eastAsia="Swis721 BT" w:hAnsi="Swis721 BT" w:cs="Swis721 BT"/>
              </w:rPr>
            </w:pPr>
            <w:r w:rsidRPr="004D13D6">
              <w:rPr>
                <w:rFonts w:ascii="Swis721 BT" w:eastAsia="Swis721 BT" w:hAnsi="Swis721 BT" w:cs="Swis721 BT"/>
                <w:sz w:val="21"/>
                <w:szCs w:val="21"/>
              </w:rPr>
              <w:t>Piano Generale di Riparazione e/o ricostruzione di edifici e unità immobiliari danneggiati o distrutti dagli eventi sismici del 26 dicembre 2018. Ricostruzione Privata</w:t>
            </w:r>
            <w:r>
              <w:rPr>
                <w:b/>
                <w:color w:val="000000"/>
                <w:sz w:val="21"/>
                <w:szCs w:val="21"/>
              </w:rPr>
              <w:t>.</w:t>
            </w:r>
          </w:p>
        </w:tc>
      </w:tr>
    </w:tbl>
    <w:p w14:paraId="0000000A" w14:textId="77777777" w:rsidR="005E22F5" w:rsidRDefault="005E22F5">
      <w:pPr>
        <w:spacing w:after="0" w:line="288" w:lineRule="auto"/>
        <w:jc w:val="center"/>
        <w:rPr>
          <w:rFonts w:ascii="Swis721 BT" w:eastAsia="Swis721 BT" w:hAnsi="Swis721 BT" w:cs="Swis721 BT"/>
          <w:sz w:val="16"/>
          <w:szCs w:val="16"/>
          <w:highlight w:val="cyan"/>
        </w:rPr>
      </w:pPr>
    </w:p>
    <w:p w14:paraId="0000000B" w14:textId="77777777" w:rsidR="005E22F5" w:rsidRDefault="005E22F5">
      <w:pPr>
        <w:spacing w:after="0" w:line="276" w:lineRule="auto"/>
        <w:jc w:val="both"/>
        <w:rPr>
          <w:rFonts w:ascii="Swis721 BT" w:eastAsia="Swis721 BT" w:hAnsi="Swis721 BT" w:cs="Swis721 BT"/>
        </w:rPr>
      </w:pPr>
    </w:p>
    <w:p w14:paraId="0000000C" w14:textId="77777777" w:rsidR="005E22F5" w:rsidRDefault="00080135">
      <w:pPr>
        <w:spacing w:after="0" w:line="276" w:lineRule="auto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Il/La sottoscritto/a ________________________________________________________________</w:t>
      </w:r>
    </w:p>
    <w:p w14:paraId="0000000D" w14:textId="77777777" w:rsidR="005E22F5" w:rsidRDefault="00080135">
      <w:pPr>
        <w:spacing w:after="0" w:line="276" w:lineRule="auto"/>
        <w:jc w:val="both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nato a _______________________________ (___) il ___/___/_______ con studio professionale in_________________________ (___) Via/Piazza/altro____________________________, n.____</w:t>
      </w:r>
    </w:p>
    <w:p w14:paraId="0000000E" w14:textId="77777777" w:rsidR="005E22F5" w:rsidRDefault="00080135">
      <w:pPr>
        <w:tabs>
          <w:tab w:val="left" w:pos="1276"/>
        </w:tabs>
        <w:spacing w:after="0" w:line="276" w:lineRule="auto"/>
        <w:jc w:val="both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codice fiscale</w:t>
      </w:r>
      <w:r>
        <w:rPr>
          <w:rFonts w:ascii="Swis721 BT" w:eastAsia="Swis721 BT" w:hAnsi="Swis721 BT" w:cs="Swis721 BT"/>
        </w:rPr>
        <w:tab/>
        <w:t>|__||__||__||__||__||__||__||__||__||__||__||__||__||__||__||__|</w:t>
      </w:r>
    </w:p>
    <w:p w14:paraId="0000000F" w14:textId="77777777" w:rsidR="005E22F5" w:rsidRDefault="00080135">
      <w:pPr>
        <w:tabs>
          <w:tab w:val="left" w:pos="1276"/>
        </w:tabs>
        <w:spacing w:after="0" w:line="276" w:lineRule="auto"/>
        <w:jc w:val="both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partita IVA</w:t>
      </w:r>
      <w:r>
        <w:rPr>
          <w:rFonts w:ascii="Swis721 BT" w:eastAsia="Swis721 BT" w:hAnsi="Swis721 BT" w:cs="Swis721 BT"/>
        </w:rPr>
        <w:tab/>
      </w:r>
      <w:r>
        <w:rPr>
          <w:rFonts w:ascii="Swis721 BT" w:eastAsia="Swis721 BT" w:hAnsi="Swis721 BT" w:cs="Swis721 BT"/>
        </w:rPr>
        <w:tab/>
        <w:t>|__||__||__||__||__||__||__||__||__||__||__|</w:t>
      </w:r>
    </w:p>
    <w:p w14:paraId="00000010" w14:textId="77777777" w:rsidR="005E22F5" w:rsidRDefault="00080135">
      <w:pPr>
        <w:tabs>
          <w:tab w:val="left" w:pos="1276"/>
        </w:tabs>
        <w:spacing w:after="0" w:line="276" w:lineRule="auto"/>
        <w:jc w:val="both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posta elettronica certificata</w:t>
      </w:r>
      <w:r>
        <w:rPr>
          <w:rFonts w:ascii="Swis721 BT" w:eastAsia="Swis721 BT" w:hAnsi="Swis721 BT" w:cs="Swis721 BT"/>
        </w:rPr>
        <w:tab/>
        <w:t>_______________________________e-mail ____________________</w:t>
      </w:r>
    </w:p>
    <w:p w14:paraId="00000011" w14:textId="77777777" w:rsidR="005E22F5" w:rsidRDefault="00080135">
      <w:pPr>
        <w:tabs>
          <w:tab w:val="left" w:pos="1276"/>
        </w:tabs>
        <w:spacing w:after="0" w:line="276" w:lineRule="auto"/>
        <w:jc w:val="both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recapito tel _______________________________ cell. __________________________________</w:t>
      </w:r>
    </w:p>
    <w:p w14:paraId="00000012" w14:textId="77777777" w:rsidR="005E22F5" w:rsidRDefault="00080135">
      <w:pPr>
        <w:tabs>
          <w:tab w:val="left" w:pos="1276"/>
        </w:tabs>
        <w:spacing w:after="0" w:line="276" w:lineRule="auto"/>
        <w:jc w:val="both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iscritto all’Ordine/Albo/Collegio di ________________________ (___) sez. _____ al n. _________</w:t>
      </w:r>
    </w:p>
    <w:p w14:paraId="00000013" w14:textId="77777777" w:rsidR="005E22F5" w:rsidRDefault="00080135">
      <w:pPr>
        <w:spacing w:after="0" w:line="276" w:lineRule="auto"/>
        <w:jc w:val="both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in qualità di tecnico incaricato per l’esecuzione delle seguenti prestazioni:</w:t>
      </w:r>
    </w:p>
    <w:p w14:paraId="00000014" w14:textId="77777777" w:rsidR="005E22F5" w:rsidRDefault="000801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b/>
          <w:color w:val="000000"/>
        </w:rPr>
        <w:t>progettazione</w:t>
      </w:r>
    </w:p>
    <w:p w14:paraId="00000015" w14:textId="77777777" w:rsidR="005E22F5" w:rsidRDefault="000801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b/>
          <w:color w:val="000000"/>
        </w:rPr>
        <w:t>direzione lavori</w:t>
      </w:r>
    </w:p>
    <w:p w14:paraId="00000016" w14:textId="77777777" w:rsidR="005E22F5" w:rsidRDefault="000801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wis721 BT" w:eastAsia="Swis721 BT" w:hAnsi="Swis721 BT" w:cs="Swis721 BT"/>
          <w:b/>
        </w:rPr>
      </w:pPr>
      <w:r>
        <w:rPr>
          <w:rFonts w:ascii="Swis721 BT" w:eastAsia="Swis721 BT" w:hAnsi="Swis721 BT" w:cs="Swis721 BT"/>
          <w:b/>
        </w:rPr>
        <w:t>progettazione geologica</w:t>
      </w:r>
    </w:p>
    <w:p w14:paraId="00000017" w14:textId="77777777" w:rsidR="005E22F5" w:rsidRDefault="000801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wis721 BT" w:eastAsia="Swis721 BT" w:hAnsi="Swis721 BT" w:cs="Swis721 BT"/>
          <w:b/>
        </w:rPr>
      </w:pPr>
      <w:r>
        <w:rPr>
          <w:rFonts w:ascii="Swis721 BT" w:eastAsia="Swis721 BT" w:hAnsi="Swis721 BT" w:cs="Swis721 BT"/>
          <w:b/>
        </w:rPr>
        <w:t xml:space="preserve">altro </w:t>
      </w:r>
      <w:r>
        <w:rPr>
          <w:rFonts w:ascii="Swis721 BT" w:eastAsia="Swis721 BT" w:hAnsi="Swis721 BT" w:cs="Swis721 BT"/>
        </w:rPr>
        <w:t>____________________________</w:t>
      </w:r>
    </w:p>
    <w:p w14:paraId="00000018" w14:textId="77777777" w:rsidR="005E22F5" w:rsidRDefault="00080135">
      <w:pPr>
        <w:spacing w:after="0" w:line="276" w:lineRule="auto"/>
        <w:jc w:val="both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dal Sig./Sig.ra ______________________________ nato/a a __________________________ (__) il ___________________, c.f. ____________________________</w:t>
      </w:r>
    </w:p>
    <w:p w14:paraId="00000019" w14:textId="77777777" w:rsidR="005E22F5" w:rsidRDefault="005E22F5">
      <w:pPr>
        <w:spacing w:after="0" w:line="276" w:lineRule="auto"/>
        <w:jc w:val="both"/>
        <w:rPr>
          <w:rFonts w:ascii="Swis721 BT" w:eastAsia="Swis721 BT" w:hAnsi="Swis721 BT" w:cs="Swis721 BT"/>
        </w:rPr>
      </w:pPr>
    </w:p>
    <w:p w14:paraId="0000001A" w14:textId="77777777" w:rsidR="005E22F5" w:rsidRDefault="00080135">
      <w:pPr>
        <w:spacing w:after="0" w:line="276" w:lineRule="auto"/>
        <w:jc w:val="both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[</w:t>
      </w:r>
      <w:r>
        <w:rPr>
          <w:rFonts w:ascii="Swis721 BT" w:eastAsia="Swis721 BT" w:hAnsi="Swis721 BT" w:cs="Swis721 BT"/>
          <w:i/>
        </w:rPr>
        <w:t>ovvero</w:t>
      </w:r>
      <w:r>
        <w:rPr>
          <w:rFonts w:ascii="Swis721 BT" w:eastAsia="Swis721 BT" w:hAnsi="Swis721 BT" w:cs="Swis721 BT"/>
        </w:rPr>
        <w:t>] dal condominio/società _______________________ con sede in ________________ (___)        Via ______________________ n.___ c.f. _____________________ per l’immobile sito nel Comune di _______________________ (CT) Via/Piazza/altro _____________________________ n. ____</w:t>
      </w:r>
    </w:p>
    <w:p w14:paraId="0000001B" w14:textId="77777777" w:rsidR="005E22F5" w:rsidRDefault="005E22F5">
      <w:pPr>
        <w:tabs>
          <w:tab w:val="left" w:pos="1276"/>
        </w:tabs>
        <w:spacing w:after="0" w:line="276" w:lineRule="auto"/>
        <w:jc w:val="center"/>
        <w:rPr>
          <w:rFonts w:ascii="Swis721 BT" w:eastAsia="Swis721 BT" w:hAnsi="Swis721 BT" w:cs="Swis721 BT"/>
        </w:rPr>
      </w:pPr>
    </w:p>
    <w:p w14:paraId="0000001C" w14:textId="77777777" w:rsidR="005E22F5" w:rsidRDefault="00080135">
      <w:pPr>
        <w:tabs>
          <w:tab w:val="left" w:pos="1276"/>
        </w:tabs>
        <w:spacing w:after="0" w:line="276" w:lineRule="auto"/>
        <w:jc w:val="both"/>
        <w:rPr>
          <w:rFonts w:ascii="Swis721 BT" w:eastAsia="Swis721 BT" w:hAnsi="Swis721 BT" w:cs="Swis721 BT"/>
          <w:sz w:val="18"/>
          <w:szCs w:val="18"/>
        </w:rPr>
      </w:pPr>
      <w:r>
        <w:rPr>
          <w:rFonts w:ascii="Swis721 BT" w:eastAsia="Swis721 BT" w:hAnsi="Swis721 BT" w:cs="Swis721 BT"/>
          <w:sz w:val="18"/>
          <w:szCs w:val="18"/>
        </w:rPr>
        <w:t>consapevole delle responsabilità e delle conseguenze civili e penali previste in caso di dichiarazioni mendaci e/o formazione od uso di atti falsi, anche ai sensi e per gli effetti dell’art. 76 del DPR 445/2000, nonché in caso di esibizione di atti contenenti dati non più corrispondenti a verità, e consapevole, altresì, che qualora emerga la non veridicità del contenuto della presente dichiarazione decadrà dai benefici e dalle autorizzazioni per le quali la dichiarazione è stata rilasciata, che alla data del sisma</w:t>
      </w:r>
    </w:p>
    <w:p w14:paraId="0000001D" w14:textId="77777777" w:rsidR="005E22F5" w:rsidRDefault="00080135">
      <w:pPr>
        <w:tabs>
          <w:tab w:val="left" w:pos="1276"/>
        </w:tabs>
        <w:spacing w:after="0" w:line="276" w:lineRule="auto"/>
        <w:jc w:val="center"/>
        <w:rPr>
          <w:rFonts w:ascii="Swis721 BT" w:eastAsia="Swis721 BT" w:hAnsi="Swis721 BT" w:cs="Swis721 BT"/>
          <w:b/>
          <w:sz w:val="24"/>
          <w:szCs w:val="24"/>
        </w:rPr>
      </w:pPr>
      <w:r>
        <w:rPr>
          <w:rFonts w:ascii="Swis721 BT" w:eastAsia="Swis721 BT" w:hAnsi="Swis721 BT" w:cs="Swis721 BT"/>
          <w:b/>
          <w:sz w:val="24"/>
          <w:szCs w:val="24"/>
        </w:rPr>
        <w:t>DICHIARA</w:t>
      </w:r>
    </w:p>
    <w:p w14:paraId="0000001E" w14:textId="77777777" w:rsidR="005E22F5" w:rsidRDefault="00080135">
      <w:pPr>
        <w:spacing w:after="0" w:line="276" w:lineRule="auto"/>
        <w:jc w:val="center"/>
        <w:rPr>
          <w:rFonts w:ascii="Swis721 BT" w:eastAsia="Swis721 BT" w:hAnsi="Swis721 BT" w:cs="Swis721 BT"/>
          <w:b/>
          <w:sz w:val="20"/>
          <w:szCs w:val="20"/>
        </w:rPr>
      </w:pPr>
      <w:r>
        <w:rPr>
          <w:rFonts w:ascii="Swis721 BT" w:eastAsia="Swis721 BT" w:hAnsi="Swis721 BT" w:cs="Swis721 BT"/>
          <w:b/>
          <w:sz w:val="20"/>
          <w:szCs w:val="20"/>
        </w:rPr>
        <w:t>ai sensi e per gli effetti dell'art. 47 DPR 445/2000</w:t>
      </w:r>
    </w:p>
    <w:p w14:paraId="0000001F" w14:textId="77777777" w:rsidR="005E22F5" w:rsidRDefault="005E22F5">
      <w:pPr>
        <w:spacing w:after="0" w:line="276" w:lineRule="auto"/>
        <w:jc w:val="center"/>
        <w:rPr>
          <w:rFonts w:ascii="Swis721 BT" w:eastAsia="Swis721 BT" w:hAnsi="Swis721 BT" w:cs="Swis721 BT"/>
          <w:sz w:val="16"/>
          <w:szCs w:val="16"/>
        </w:rPr>
      </w:pPr>
    </w:p>
    <w:p w14:paraId="00000020" w14:textId="77777777" w:rsidR="005E22F5" w:rsidRDefault="000801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color w:val="000000"/>
        </w:rPr>
        <w:t xml:space="preserve">di essere in possesso dei </w:t>
      </w:r>
      <w:r>
        <w:rPr>
          <w:rFonts w:ascii="Swis721 BT" w:eastAsia="Swis721 BT" w:hAnsi="Swis721 BT" w:cs="Swis721 BT"/>
          <w:b/>
          <w:color w:val="000000"/>
        </w:rPr>
        <w:t>requisiti per l’espletamento dell’incarico</w:t>
      </w:r>
      <w:r>
        <w:rPr>
          <w:rFonts w:ascii="Swis721 BT" w:eastAsia="Swis721 BT" w:hAnsi="Swis721 BT" w:cs="Swis721 BT"/>
          <w:color w:val="000000"/>
        </w:rPr>
        <w:t xml:space="preserve"> previsti dall'art. 17, commi 1 e 2 del D.L. 18</w:t>
      </w:r>
      <w:r>
        <w:rPr>
          <w:rFonts w:ascii="Swis721 BT" w:eastAsia="Swis721 BT" w:hAnsi="Swis721 BT" w:cs="Swis721 BT"/>
        </w:rPr>
        <w:t>/</w:t>
      </w:r>
      <w:r>
        <w:rPr>
          <w:rFonts w:ascii="Swis721 BT" w:eastAsia="Swis721 BT" w:hAnsi="Swis721 BT" w:cs="Swis721 BT"/>
          <w:color w:val="000000"/>
        </w:rPr>
        <w:t>04</w:t>
      </w:r>
      <w:r>
        <w:rPr>
          <w:rFonts w:ascii="Swis721 BT" w:eastAsia="Swis721 BT" w:hAnsi="Swis721 BT" w:cs="Swis721 BT"/>
        </w:rPr>
        <w:t>/</w:t>
      </w:r>
      <w:r>
        <w:rPr>
          <w:rFonts w:ascii="Swis721 BT" w:eastAsia="Swis721 BT" w:hAnsi="Swis721 BT" w:cs="Swis721 BT"/>
          <w:color w:val="000000"/>
        </w:rPr>
        <w:t>2019, n. 32, convertito, con modificazioni, dalla legge 14</w:t>
      </w:r>
      <w:r>
        <w:rPr>
          <w:rFonts w:ascii="Swis721 BT" w:eastAsia="Swis721 BT" w:hAnsi="Swis721 BT" w:cs="Swis721 BT"/>
        </w:rPr>
        <w:t>/</w:t>
      </w:r>
      <w:r>
        <w:rPr>
          <w:rFonts w:ascii="Swis721 BT" w:eastAsia="Swis721 BT" w:hAnsi="Swis721 BT" w:cs="Swis721 BT"/>
          <w:color w:val="000000"/>
        </w:rPr>
        <w:t>06</w:t>
      </w:r>
      <w:r>
        <w:rPr>
          <w:rFonts w:ascii="Swis721 BT" w:eastAsia="Swis721 BT" w:hAnsi="Swis721 BT" w:cs="Swis721 BT"/>
        </w:rPr>
        <w:t>/</w:t>
      </w:r>
      <w:r>
        <w:rPr>
          <w:rFonts w:ascii="Swis721 BT" w:eastAsia="Swis721 BT" w:hAnsi="Swis721 BT" w:cs="Swis721 BT"/>
          <w:color w:val="000000"/>
        </w:rPr>
        <w:t>2019, n. 55;</w:t>
      </w:r>
    </w:p>
    <w:p w14:paraId="00000021" w14:textId="77777777" w:rsidR="005E22F5" w:rsidRDefault="000801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color w:val="000000"/>
        </w:rPr>
        <w:t xml:space="preserve">di essere dotato di idonea </w:t>
      </w:r>
      <w:r>
        <w:rPr>
          <w:rFonts w:ascii="Swis721 BT" w:eastAsia="Swis721 BT" w:hAnsi="Swis721 BT" w:cs="Swis721 BT"/>
          <w:b/>
          <w:color w:val="000000"/>
        </w:rPr>
        <w:t>copertura assicurativa</w:t>
      </w:r>
      <w:r>
        <w:rPr>
          <w:rFonts w:ascii="Swis721 BT" w:eastAsia="Swis721 BT" w:hAnsi="Swis721 BT" w:cs="Swis721 BT"/>
          <w:color w:val="000000"/>
        </w:rPr>
        <w:t xml:space="preserve"> per i danni derivanti al cliente dall’esercizio professionale, stipulata con la Compagnia Assicurativa ______________________________ polizza nr. ____________ con scadenza al ___.___._____;</w:t>
      </w:r>
    </w:p>
    <w:p w14:paraId="00000022" w14:textId="77777777" w:rsidR="005E22F5" w:rsidRDefault="000801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color w:val="000000"/>
        </w:rPr>
        <w:t xml:space="preserve">di non versare in situazione di potenziale </w:t>
      </w:r>
      <w:r>
        <w:rPr>
          <w:rFonts w:ascii="Swis721 BT" w:eastAsia="Swis721 BT" w:hAnsi="Swis721 BT" w:cs="Swis721 BT"/>
          <w:b/>
          <w:color w:val="000000"/>
        </w:rPr>
        <w:t>conflitto d’interessi</w:t>
      </w:r>
      <w:r>
        <w:rPr>
          <w:rFonts w:ascii="Swis721 BT" w:eastAsia="Swis721 BT" w:hAnsi="Swis721 BT" w:cs="Swis721 BT"/>
          <w:color w:val="000000"/>
        </w:rPr>
        <w:t xml:space="preserve"> per avere essi, il coniuge, parenti ed affini entro il primo grado, eseguito verifiche per schede AeDES nel medesimo immobile;</w:t>
      </w:r>
    </w:p>
    <w:p w14:paraId="00000023" w14:textId="77777777" w:rsidR="005E22F5" w:rsidRDefault="000801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color w:val="000000"/>
        </w:rPr>
        <w:t>di non trovarsi in condizioni ostative al rilascio del DURC</w:t>
      </w:r>
      <w:r>
        <w:rPr>
          <w:color w:val="000000"/>
        </w:rPr>
        <w:t>.</w:t>
      </w:r>
    </w:p>
    <w:p w14:paraId="00000024" w14:textId="77777777" w:rsidR="005E22F5" w:rsidRDefault="005E22F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Swis721 BT" w:eastAsia="Swis721 BT" w:hAnsi="Swis721 BT" w:cs="Swis721 BT"/>
          <w:color w:val="000000"/>
        </w:rPr>
      </w:pPr>
    </w:p>
    <w:p w14:paraId="00000025" w14:textId="77777777" w:rsidR="005E22F5" w:rsidRDefault="00080135">
      <w:pPr>
        <w:widowControl w:val="0"/>
        <w:spacing w:before="38" w:after="0" w:line="240" w:lineRule="auto"/>
        <w:ind w:left="680" w:right="76" w:firstLine="340"/>
        <w:jc w:val="center"/>
        <w:rPr>
          <w:rFonts w:ascii="Swis721 BT" w:eastAsia="Swis721 BT" w:hAnsi="Swis721 BT" w:cs="Swis721 BT"/>
          <w:sz w:val="18"/>
          <w:szCs w:val="18"/>
        </w:rPr>
      </w:pPr>
      <w:r>
        <w:rPr>
          <w:rFonts w:ascii="Swis721 BT" w:eastAsia="Swis721 BT" w:hAnsi="Swis721 BT" w:cs="Swis721 BT"/>
          <w:sz w:val="18"/>
          <w:szCs w:val="18"/>
        </w:rPr>
        <w:t>Luogo e data</w:t>
      </w:r>
      <w:r>
        <w:rPr>
          <w:rFonts w:ascii="Swis721 BT" w:eastAsia="Swis721 BT" w:hAnsi="Swis721 BT" w:cs="Swis721 BT"/>
          <w:sz w:val="18"/>
          <w:szCs w:val="18"/>
        </w:rPr>
        <w:tab/>
      </w:r>
      <w:r>
        <w:rPr>
          <w:rFonts w:ascii="Swis721 BT" w:eastAsia="Swis721 BT" w:hAnsi="Swis721 BT" w:cs="Swis721 BT"/>
          <w:sz w:val="18"/>
          <w:szCs w:val="18"/>
        </w:rPr>
        <w:tab/>
      </w:r>
      <w:r>
        <w:rPr>
          <w:rFonts w:ascii="Swis721 BT" w:eastAsia="Swis721 BT" w:hAnsi="Swis721 BT" w:cs="Swis721 BT"/>
          <w:sz w:val="18"/>
          <w:szCs w:val="18"/>
        </w:rPr>
        <w:tab/>
      </w:r>
      <w:r>
        <w:rPr>
          <w:rFonts w:ascii="Swis721 BT" w:eastAsia="Swis721 BT" w:hAnsi="Swis721 BT" w:cs="Swis721 BT"/>
          <w:sz w:val="18"/>
          <w:szCs w:val="18"/>
        </w:rPr>
        <w:tab/>
      </w:r>
      <w:r>
        <w:rPr>
          <w:rFonts w:ascii="Swis721 BT" w:eastAsia="Swis721 BT" w:hAnsi="Swis721 BT" w:cs="Swis721 BT"/>
          <w:sz w:val="18"/>
          <w:szCs w:val="18"/>
        </w:rPr>
        <w:tab/>
      </w:r>
      <w:r>
        <w:rPr>
          <w:rFonts w:ascii="Swis721 BT" w:eastAsia="Swis721 BT" w:hAnsi="Swis721 BT" w:cs="Swis721 BT"/>
          <w:sz w:val="18"/>
          <w:szCs w:val="18"/>
        </w:rPr>
        <w:tab/>
      </w:r>
      <w:r>
        <w:rPr>
          <w:rFonts w:ascii="Swis721 BT" w:eastAsia="Swis721 BT" w:hAnsi="Swis721 BT" w:cs="Swis721 BT"/>
          <w:sz w:val="18"/>
          <w:szCs w:val="18"/>
        </w:rPr>
        <w:tab/>
      </w:r>
      <w:r>
        <w:rPr>
          <w:rFonts w:ascii="Swis721 BT" w:eastAsia="Swis721 BT" w:hAnsi="Swis721 BT" w:cs="Swis721 BT"/>
          <w:sz w:val="18"/>
          <w:szCs w:val="18"/>
        </w:rPr>
        <w:tab/>
      </w:r>
      <w:r>
        <w:rPr>
          <w:rFonts w:ascii="Swis721 BT" w:eastAsia="Swis721 BT" w:hAnsi="Swis721 BT" w:cs="Swis721 BT"/>
          <w:sz w:val="18"/>
          <w:szCs w:val="18"/>
        </w:rPr>
        <w:tab/>
      </w:r>
      <w:r>
        <w:rPr>
          <w:rFonts w:ascii="Swis721 BT" w:eastAsia="Swis721 BT" w:hAnsi="Swis721 BT" w:cs="Swis721 BT"/>
          <w:sz w:val="18"/>
          <w:szCs w:val="18"/>
        </w:rPr>
        <w:tab/>
      </w:r>
      <w:r>
        <w:rPr>
          <w:rFonts w:ascii="Swis721 BT" w:eastAsia="Swis721 BT" w:hAnsi="Swis721 BT" w:cs="Swis721 BT"/>
          <w:sz w:val="18"/>
          <w:szCs w:val="18"/>
        </w:rPr>
        <w:tab/>
      </w:r>
      <w:r>
        <w:rPr>
          <w:rFonts w:ascii="Swis721 BT" w:eastAsia="Swis721 BT" w:hAnsi="Swis721 BT" w:cs="Swis721 BT"/>
          <w:sz w:val="18"/>
          <w:szCs w:val="18"/>
        </w:rPr>
        <w:tab/>
      </w:r>
      <w:r>
        <w:rPr>
          <w:rFonts w:ascii="Swis721 BT" w:eastAsia="Swis721 BT" w:hAnsi="Swis721 BT" w:cs="Swis721 BT"/>
          <w:sz w:val="18"/>
          <w:szCs w:val="18"/>
        </w:rPr>
        <w:tab/>
      </w:r>
      <w:r>
        <w:rPr>
          <w:rFonts w:ascii="Swis721 BT" w:eastAsia="Swis721 BT" w:hAnsi="Swis721 BT" w:cs="Swis721 BT"/>
          <w:sz w:val="18"/>
          <w:szCs w:val="18"/>
        </w:rPr>
        <w:tab/>
      </w:r>
      <w:r>
        <w:rPr>
          <w:rFonts w:ascii="Swis721 BT" w:eastAsia="Swis721 BT" w:hAnsi="Swis721 BT" w:cs="Swis721 BT"/>
          <w:sz w:val="18"/>
          <w:szCs w:val="18"/>
        </w:rPr>
        <w:tab/>
        <w:t xml:space="preserve">                                                   Firma e Timbro</w:t>
      </w:r>
    </w:p>
    <w:p w14:paraId="00000026" w14:textId="77777777" w:rsidR="005E22F5" w:rsidRDefault="00080135">
      <w:pPr>
        <w:spacing w:after="0" w:line="240" w:lineRule="auto"/>
        <w:ind w:left="6120" w:firstLine="340"/>
        <w:jc w:val="both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  <w:sz w:val="18"/>
          <w:szCs w:val="18"/>
        </w:rPr>
        <w:t>del professionista dichiarante</w:t>
      </w:r>
    </w:p>
    <w:sectPr w:rsidR="005E22F5">
      <w:pgSz w:w="11906" w:h="16838"/>
      <w:pgMar w:top="1134" w:right="1134" w:bottom="1418" w:left="1134" w:header="284" w:footer="28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wis721 BT">
    <w:altName w:val="Arial"/>
    <w:panose1 w:val="020B0504020202020204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91268"/>
    <w:multiLevelType w:val="multilevel"/>
    <w:tmpl w:val="B7A0F5E2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9DE2C4D"/>
    <w:multiLevelType w:val="multilevel"/>
    <w:tmpl w:val="6EF07A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09070020">
    <w:abstractNumId w:val="1"/>
  </w:num>
  <w:num w:numId="2" w16cid:durableId="399838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F5"/>
    <w:rsid w:val="00080135"/>
    <w:rsid w:val="00172B71"/>
    <w:rsid w:val="00192E9A"/>
    <w:rsid w:val="00203128"/>
    <w:rsid w:val="005723C2"/>
    <w:rsid w:val="005B03C7"/>
    <w:rsid w:val="005E22F5"/>
    <w:rsid w:val="006240E9"/>
    <w:rsid w:val="0091344D"/>
    <w:rsid w:val="00C33C59"/>
    <w:rsid w:val="00F7206D"/>
    <w:rsid w:val="00FA474D"/>
    <w:rsid w:val="00FD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84E6A"/>
  <w15:docId w15:val="{F8890095-717E-4917-8256-5CDF81EA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7FC0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C5B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5B08"/>
  </w:style>
  <w:style w:type="paragraph" w:styleId="Pidipagina">
    <w:name w:val="footer"/>
    <w:basedOn w:val="Normale"/>
    <w:link w:val="PidipaginaCarattere"/>
    <w:uiPriority w:val="99"/>
    <w:unhideWhenUsed/>
    <w:rsid w:val="008C5B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5B08"/>
  </w:style>
  <w:style w:type="character" w:styleId="Collegamentoipertestuale">
    <w:name w:val="Hyperlink"/>
    <w:basedOn w:val="Carpredefinitoparagrafo"/>
    <w:uiPriority w:val="99"/>
    <w:unhideWhenUsed/>
    <w:rsid w:val="008C5B0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9557F"/>
    <w:pPr>
      <w:ind w:left="720"/>
      <w:contextualSpacing/>
    </w:pPr>
  </w:style>
  <w:style w:type="table" w:styleId="Grigliatabella">
    <w:name w:val="Table Grid"/>
    <w:basedOn w:val="Tabellanormale"/>
    <w:uiPriority w:val="39"/>
    <w:rsid w:val="00E95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46BA2"/>
    <w:pPr>
      <w:suppressAutoHyphens/>
      <w:autoSpaceDN w:val="0"/>
      <w:spacing w:line="242" w:lineRule="auto"/>
      <w:jc w:val="center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stonotaapidipagina">
    <w:name w:val="footnote text"/>
    <w:basedOn w:val="Normale"/>
    <w:link w:val="TestonotaapidipaginaCarattere"/>
    <w:semiHidden/>
    <w:rsid w:val="00C14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1455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C14559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2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2285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qdW+tS9Xh2KJN42aT4iy3IzHAQ==">AMUW2mVv4iPOgeaiV5PV25hFJfQz8aa7KjLPr2sUOq8NhgFcd5H9z+C1KOyn5CT7YfJyZeu9hooMgCcSNWs+8qbO7nuFRSJx3aW/XXYWQBBpWZ7gLvZDAD0=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454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Marco Neri</cp:lastModifiedBy>
  <cp:revision>6</cp:revision>
  <dcterms:created xsi:type="dcterms:W3CDTF">2023-03-01T09:36:00Z</dcterms:created>
  <dcterms:modified xsi:type="dcterms:W3CDTF">2025-10-01T08:23:00Z</dcterms:modified>
</cp:coreProperties>
</file>